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5357" w14:textId="77777777" w:rsidR="00EA2390" w:rsidRDefault="00591DAF" w:rsidP="00EA2390">
      <w:pPr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  <w:lang w:eastAsia="zh-CN"/>
        </w:rPr>
        <w:t>年　　月　　日</w:t>
      </w:r>
    </w:p>
    <w:p w14:paraId="77C23A5F" w14:textId="77777777" w:rsidR="006C02BE" w:rsidRDefault="006C02BE" w:rsidP="006C02BE">
      <w:pPr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（宛先）</w:t>
      </w:r>
      <w:r w:rsidRPr="00D55B34">
        <w:rPr>
          <w:rFonts w:asciiTheme="minorEastAsia" w:eastAsiaTheme="minorEastAsia" w:hAnsiTheme="minorEastAsia" w:hint="eastAsia"/>
          <w:sz w:val="24"/>
          <w:lang w:eastAsia="zh-TW"/>
        </w:rPr>
        <w:t xml:space="preserve">埼玉県知事　</w:t>
      </w:r>
    </w:p>
    <w:p w14:paraId="714649B1" w14:textId="77777777" w:rsidR="006C02BE" w:rsidRDefault="006C02BE" w:rsidP="006C02BE">
      <w:pPr>
        <w:rPr>
          <w:rFonts w:asciiTheme="minorEastAsia" w:eastAsiaTheme="minorEastAsia" w:hAnsiTheme="minorEastAsia"/>
          <w:sz w:val="24"/>
        </w:rPr>
      </w:pPr>
    </w:p>
    <w:p w14:paraId="09445AAA" w14:textId="77777777" w:rsidR="002D2B5A" w:rsidRDefault="002D2B5A" w:rsidP="002D2B5A">
      <w:pPr>
        <w:rPr>
          <w:rFonts w:asciiTheme="minorEastAsia" w:eastAsiaTheme="minorEastAsia" w:hAnsiTheme="minorEastAsia"/>
          <w:sz w:val="24"/>
        </w:rPr>
      </w:pPr>
    </w:p>
    <w:p w14:paraId="1E56DC17" w14:textId="77777777" w:rsidR="002D2B5A" w:rsidRDefault="002D2B5A" w:rsidP="002D2B5A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（利用者）所在地</w:t>
      </w:r>
    </w:p>
    <w:p w14:paraId="054617E8" w14:textId="77777777" w:rsidR="002D2B5A" w:rsidRDefault="002D2B5A" w:rsidP="002D2B5A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法人等の名称</w:t>
      </w:r>
    </w:p>
    <w:p w14:paraId="6D0FBF93" w14:textId="77777777" w:rsidR="002D2B5A" w:rsidRDefault="002D2B5A" w:rsidP="002D2B5A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代表者職</w:t>
      </w:r>
    </w:p>
    <w:p w14:paraId="10354F42" w14:textId="77777777" w:rsidR="002D2B5A" w:rsidRDefault="002D2B5A" w:rsidP="002D2B5A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代表者</w:t>
      </w:r>
      <w:r w:rsidRPr="00D55B34">
        <w:rPr>
          <w:rFonts w:asciiTheme="minorEastAsia" w:eastAsiaTheme="minorEastAsia" w:hAnsiTheme="minorEastAsia" w:hint="eastAsia"/>
          <w:sz w:val="24"/>
        </w:rPr>
        <w:t>氏名</w:t>
      </w:r>
    </w:p>
    <w:p w14:paraId="682E5D55" w14:textId="77777777" w:rsidR="002D2B5A" w:rsidRDefault="002D2B5A" w:rsidP="002D2B5A">
      <w:pPr>
        <w:rPr>
          <w:rFonts w:asciiTheme="minorEastAsia" w:eastAsiaTheme="minorEastAsia" w:hAnsiTheme="minorEastAsia"/>
          <w:sz w:val="24"/>
        </w:rPr>
      </w:pPr>
    </w:p>
    <w:p w14:paraId="5B76F8E3" w14:textId="77777777" w:rsidR="00EA2390" w:rsidRDefault="00EA2390" w:rsidP="00DE0059">
      <w:pPr>
        <w:rPr>
          <w:rFonts w:asciiTheme="minorEastAsia" w:eastAsiaTheme="minorEastAsia" w:hAnsiTheme="minorEastAsia"/>
          <w:sz w:val="24"/>
        </w:rPr>
      </w:pPr>
    </w:p>
    <w:p w14:paraId="065E41FC" w14:textId="7F026739" w:rsidR="00EA2390" w:rsidRDefault="002D2B5A" w:rsidP="00EA2390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埼玉県施設園芸</w:t>
      </w:r>
      <w:r w:rsidRPr="00D55B34">
        <w:rPr>
          <w:rFonts w:asciiTheme="minorEastAsia" w:eastAsiaTheme="minorEastAsia" w:hAnsiTheme="minorEastAsia" w:hint="eastAsia"/>
          <w:sz w:val="24"/>
        </w:rPr>
        <w:t>データ</w:t>
      </w:r>
      <w:r>
        <w:rPr>
          <w:rFonts w:asciiTheme="minorEastAsia" w:eastAsiaTheme="minorEastAsia" w:hAnsiTheme="minorEastAsia" w:hint="eastAsia"/>
          <w:sz w:val="24"/>
        </w:rPr>
        <w:t>共有</w:t>
      </w:r>
      <w:r w:rsidRPr="00D55B34">
        <w:rPr>
          <w:rFonts w:asciiTheme="minorEastAsia" w:eastAsiaTheme="minorEastAsia" w:hAnsiTheme="minorEastAsia" w:hint="eastAsia"/>
          <w:sz w:val="24"/>
        </w:rPr>
        <w:t>システム</w:t>
      </w:r>
      <w:r w:rsidR="002B12D7">
        <w:rPr>
          <w:rFonts w:asciiTheme="minorEastAsia" w:eastAsiaTheme="minorEastAsia" w:hAnsiTheme="minorEastAsia" w:hint="eastAsia"/>
          <w:sz w:val="24"/>
        </w:rPr>
        <w:t>データ</w:t>
      </w:r>
      <w:r>
        <w:rPr>
          <w:rFonts w:asciiTheme="minorEastAsia" w:eastAsiaTheme="minorEastAsia" w:hAnsiTheme="minorEastAsia" w:hint="eastAsia"/>
          <w:sz w:val="24"/>
        </w:rPr>
        <w:t>共有設定解除届</w:t>
      </w:r>
    </w:p>
    <w:p w14:paraId="0FA634DF" w14:textId="77777777" w:rsidR="00EA2390" w:rsidRDefault="00EA2390" w:rsidP="00DE0059">
      <w:pPr>
        <w:rPr>
          <w:rFonts w:asciiTheme="minorEastAsia" w:eastAsiaTheme="minorEastAsia" w:hAnsiTheme="minorEastAsia"/>
          <w:sz w:val="24"/>
        </w:rPr>
      </w:pPr>
    </w:p>
    <w:p w14:paraId="6EEFCB45" w14:textId="18D11CA5" w:rsidR="00EA2390" w:rsidRDefault="007F008B" w:rsidP="00EA2390">
      <w:pPr>
        <w:snapToGrid w:val="0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 xml:space="preserve">　</w:t>
      </w:r>
      <w:r w:rsidR="006C02BE">
        <w:rPr>
          <w:rFonts w:asciiTheme="minorEastAsia" w:eastAsiaTheme="minorEastAsia" w:hAnsiTheme="minorEastAsia" w:hint="eastAsia"/>
          <w:sz w:val="24"/>
        </w:rPr>
        <w:t>私は、</w:t>
      </w:r>
      <w:r w:rsidR="002D2B5A">
        <w:rPr>
          <w:rFonts w:asciiTheme="minorEastAsia" w:eastAsiaTheme="minorEastAsia" w:hAnsiTheme="minorEastAsia" w:hint="eastAsia"/>
          <w:sz w:val="24"/>
        </w:rPr>
        <w:t>本</w:t>
      </w:r>
      <w:r w:rsidR="002B12D7">
        <w:rPr>
          <w:rFonts w:asciiTheme="minorEastAsia" w:eastAsiaTheme="minorEastAsia" w:hAnsiTheme="minorEastAsia" w:hint="eastAsia"/>
          <w:sz w:val="24"/>
        </w:rPr>
        <w:t>システム</w:t>
      </w:r>
      <w:r w:rsidR="001C4FE8">
        <w:rPr>
          <w:rFonts w:asciiTheme="minorEastAsia" w:eastAsiaTheme="minorEastAsia" w:hAnsiTheme="minorEastAsia" w:hint="eastAsia"/>
          <w:sz w:val="24"/>
        </w:rPr>
        <w:t>に</w:t>
      </w:r>
      <w:r w:rsidR="002D2B5A">
        <w:rPr>
          <w:rFonts w:asciiTheme="minorEastAsia" w:eastAsiaTheme="minorEastAsia" w:hAnsiTheme="minorEastAsia" w:hint="eastAsia"/>
          <w:sz w:val="24"/>
        </w:rPr>
        <w:t>おいて、</w:t>
      </w:r>
      <w:r w:rsidR="006C02BE">
        <w:rPr>
          <w:rFonts w:asciiTheme="minorEastAsia" w:eastAsiaTheme="minorEastAsia" w:hAnsiTheme="minorEastAsia" w:hint="eastAsia"/>
          <w:sz w:val="24"/>
        </w:rPr>
        <w:t>下記</w:t>
      </w:r>
      <w:r w:rsidR="00201D8E">
        <w:rPr>
          <w:rFonts w:asciiTheme="minorEastAsia" w:eastAsiaTheme="minorEastAsia" w:hAnsiTheme="minorEastAsia" w:hint="eastAsia"/>
          <w:sz w:val="24"/>
        </w:rPr>
        <w:t>利用者</w:t>
      </w:r>
      <w:r w:rsidR="002B12D7">
        <w:rPr>
          <w:rFonts w:asciiTheme="minorEastAsia" w:eastAsiaTheme="minorEastAsia" w:hAnsiTheme="minorEastAsia" w:hint="eastAsia"/>
          <w:sz w:val="24"/>
        </w:rPr>
        <w:t>とのデータ共有</w:t>
      </w:r>
      <w:r w:rsidR="002D2B5A">
        <w:rPr>
          <w:rFonts w:asciiTheme="minorEastAsia" w:eastAsiaTheme="minorEastAsia" w:hAnsiTheme="minorEastAsia" w:hint="eastAsia"/>
          <w:sz w:val="24"/>
        </w:rPr>
        <w:t>設定を解除</w:t>
      </w:r>
      <w:r w:rsidR="006C02BE">
        <w:rPr>
          <w:rFonts w:asciiTheme="minorEastAsia" w:eastAsiaTheme="minorEastAsia" w:hAnsiTheme="minorEastAsia" w:hint="eastAsia"/>
          <w:sz w:val="24"/>
        </w:rPr>
        <w:t>します。</w:t>
      </w:r>
    </w:p>
    <w:p w14:paraId="47BDE36A" w14:textId="77777777" w:rsidR="000C789D" w:rsidRDefault="000C789D" w:rsidP="000C789D">
      <w:pPr>
        <w:snapToGrid w:val="0"/>
        <w:rPr>
          <w:rFonts w:asciiTheme="minorEastAsia" w:eastAsiaTheme="minorEastAsia" w:hAnsiTheme="minorEastAsia"/>
          <w:sz w:val="24"/>
        </w:rPr>
      </w:pPr>
    </w:p>
    <w:p w14:paraId="1957780F" w14:textId="77777777" w:rsidR="000C789D" w:rsidRDefault="000C789D" w:rsidP="000C789D">
      <w:pPr>
        <w:snapToGrid w:val="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記</w:t>
      </w:r>
    </w:p>
    <w:p w14:paraId="4BA59E68" w14:textId="77777777" w:rsidR="000C789D" w:rsidRDefault="000C789D" w:rsidP="000C789D">
      <w:pPr>
        <w:snapToGrid w:val="0"/>
        <w:rPr>
          <w:rFonts w:asciiTheme="minorEastAsia" w:eastAsiaTheme="minorEastAsia" w:hAnsiTheme="minorEastAsia"/>
          <w:sz w:val="24"/>
        </w:rPr>
      </w:pPr>
    </w:p>
    <w:p w14:paraId="7EC427B6" w14:textId="57CF34A5" w:rsidR="00EA2390" w:rsidRDefault="000C789D" w:rsidP="00EA2390">
      <w:pPr>
        <w:snapToGrid w:val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１　</w:t>
      </w:r>
      <w:r w:rsidR="009B652D">
        <w:rPr>
          <w:rFonts w:asciiTheme="minorEastAsia" w:eastAsiaTheme="minorEastAsia" w:hAnsiTheme="minorEastAsia" w:hint="eastAsia"/>
          <w:sz w:val="24"/>
        </w:rPr>
        <w:t>共有設定を解除する相手の</w:t>
      </w:r>
      <w:r w:rsidR="00201D8E">
        <w:rPr>
          <w:rFonts w:asciiTheme="minorEastAsia" w:eastAsiaTheme="minorEastAsia" w:hAnsiTheme="minorEastAsia" w:hint="eastAsia"/>
          <w:sz w:val="24"/>
        </w:rPr>
        <w:t>ユーザー名</w:t>
      </w:r>
    </w:p>
    <w:tbl>
      <w:tblPr>
        <w:tblStyle w:val="ac"/>
        <w:tblW w:w="6520" w:type="dxa"/>
        <w:tblInd w:w="279" w:type="dxa"/>
        <w:tblLook w:val="04A0" w:firstRow="1" w:lastRow="0" w:firstColumn="1" w:lastColumn="0" w:noHBand="0" w:noVBand="1"/>
      </w:tblPr>
      <w:tblGrid>
        <w:gridCol w:w="6520"/>
      </w:tblGrid>
      <w:tr w:rsidR="00201D8E" w14:paraId="51371F94" w14:textId="77777777" w:rsidTr="00201D8E">
        <w:trPr>
          <w:trHeight w:val="1134"/>
        </w:trPr>
        <w:tc>
          <w:tcPr>
            <w:tcW w:w="6520" w:type="dxa"/>
          </w:tcPr>
          <w:p w14:paraId="3426D7F2" w14:textId="77777777" w:rsidR="00201D8E" w:rsidRDefault="00201D8E" w:rsidP="009B652D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08950E4" w14:textId="10FA39E2" w:rsidR="009B652D" w:rsidRDefault="009B652D" w:rsidP="00EA2390">
      <w:pPr>
        <w:snapToGrid w:val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※　</w:t>
      </w:r>
      <w:r w:rsidR="004146F3">
        <w:rPr>
          <w:rFonts w:asciiTheme="minorEastAsia" w:eastAsiaTheme="minorEastAsia" w:hAnsiTheme="minorEastAsia" w:hint="eastAsia"/>
          <w:sz w:val="24"/>
        </w:rPr>
        <w:t>必要に応じて</w:t>
      </w:r>
      <w:r>
        <w:rPr>
          <w:rFonts w:asciiTheme="minorEastAsia" w:eastAsiaTheme="minorEastAsia" w:hAnsiTheme="minorEastAsia" w:hint="eastAsia"/>
          <w:sz w:val="24"/>
        </w:rPr>
        <w:t>行を追加ください。</w:t>
      </w:r>
    </w:p>
    <w:p w14:paraId="7C062B48" w14:textId="758C51A7" w:rsidR="00201D8E" w:rsidRDefault="00705407" w:rsidP="009B652D">
      <w:pPr>
        <w:snapToGrid w:val="0"/>
        <w:ind w:leftChars="100" w:left="45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※　</w:t>
      </w:r>
      <w:r w:rsidR="00201D8E">
        <w:rPr>
          <w:rFonts w:asciiTheme="minorEastAsia" w:eastAsiaTheme="minorEastAsia" w:hAnsiTheme="minorEastAsia" w:hint="eastAsia"/>
          <w:sz w:val="24"/>
        </w:rPr>
        <w:t>上記利用者に対する、</w:t>
      </w:r>
      <w:r>
        <w:rPr>
          <w:rFonts w:asciiTheme="minorEastAsia" w:eastAsiaTheme="minorEastAsia" w:hAnsiTheme="minorEastAsia" w:hint="eastAsia"/>
          <w:sz w:val="24"/>
        </w:rPr>
        <w:t>全てのデバイス</w:t>
      </w:r>
      <w:r w:rsidR="009B652D">
        <w:rPr>
          <w:rFonts w:asciiTheme="minorEastAsia" w:eastAsiaTheme="minorEastAsia" w:hAnsiTheme="minorEastAsia" w:hint="eastAsia"/>
          <w:sz w:val="24"/>
        </w:rPr>
        <w:t>の</w:t>
      </w:r>
      <w:r>
        <w:rPr>
          <w:rFonts w:asciiTheme="minorEastAsia" w:eastAsiaTheme="minorEastAsia" w:hAnsiTheme="minorEastAsia" w:hint="eastAsia"/>
          <w:sz w:val="24"/>
        </w:rPr>
        <w:t>データ共有設定</w:t>
      </w:r>
      <w:r w:rsidR="00201D8E">
        <w:rPr>
          <w:rFonts w:asciiTheme="minorEastAsia" w:eastAsiaTheme="minorEastAsia" w:hAnsiTheme="minorEastAsia" w:hint="eastAsia"/>
          <w:sz w:val="24"/>
        </w:rPr>
        <w:t>が解除されます。</w:t>
      </w:r>
    </w:p>
    <w:p w14:paraId="7EC41033" w14:textId="68ADDEB7" w:rsidR="009B652D" w:rsidRPr="002A47FE" w:rsidRDefault="00201D8E" w:rsidP="009B652D">
      <w:pPr>
        <w:snapToGrid w:val="0"/>
        <w:ind w:leftChars="100" w:left="45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※　</w:t>
      </w:r>
      <w:r w:rsidR="00705407">
        <w:rPr>
          <w:rFonts w:asciiTheme="minorEastAsia" w:eastAsiaTheme="minorEastAsia" w:hAnsiTheme="minorEastAsia" w:hint="eastAsia"/>
          <w:sz w:val="24"/>
        </w:rPr>
        <w:t>解除した場合、相手の</w:t>
      </w:r>
      <w:r w:rsidR="009B652D">
        <w:rPr>
          <w:rFonts w:asciiTheme="minorEastAsia" w:eastAsiaTheme="minorEastAsia" w:hAnsiTheme="minorEastAsia" w:hint="eastAsia"/>
          <w:sz w:val="24"/>
        </w:rPr>
        <w:t>データ閲覧設定も解除されます。</w:t>
      </w:r>
    </w:p>
    <w:sectPr w:rsidR="009B652D" w:rsidRPr="002A47FE" w:rsidSect="000B7F44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31FEB" w14:textId="77777777" w:rsidR="00D102D1" w:rsidRDefault="00D102D1">
      <w:r>
        <w:separator/>
      </w:r>
    </w:p>
  </w:endnote>
  <w:endnote w:type="continuationSeparator" w:id="0">
    <w:p w14:paraId="2D85D8F2" w14:textId="77777777" w:rsidR="00D102D1" w:rsidRDefault="00D1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1CD1" w14:textId="77777777" w:rsidR="00D102D1" w:rsidRDefault="00D102D1">
      <w:r>
        <w:separator/>
      </w:r>
    </w:p>
  </w:footnote>
  <w:footnote w:type="continuationSeparator" w:id="0">
    <w:p w14:paraId="76FE16A9" w14:textId="77777777" w:rsidR="00D102D1" w:rsidRDefault="00D10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E800" w14:textId="1605A8DD" w:rsidR="00A02663" w:rsidRPr="00A02663" w:rsidRDefault="00330D30" w:rsidP="00A02663">
    <w:pPr>
      <w:pStyle w:val="a3"/>
    </w:pPr>
    <w:r>
      <w:rPr>
        <w:rFonts w:hint="eastAsia"/>
      </w:rPr>
      <w:t>様式</w:t>
    </w:r>
    <w:r w:rsidR="008A0E92">
      <w:rPr>
        <w:rFonts w:hint="eastAsia"/>
      </w:rPr>
      <w:t>６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336F5"/>
    <w:multiLevelType w:val="hybridMultilevel"/>
    <w:tmpl w:val="95D81A26"/>
    <w:lvl w:ilvl="0" w:tplc="E66C41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1AE7A4C"/>
    <w:multiLevelType w:val="hybridMultilevel"/>
    <w:tmpl w:val="9AEE10F0"/>
    <w:lvl w:ilvl="0" w:tplc="F08CCA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2001079">
    <w:abstractNumId w:val="1"/>
  </w:num>
  <w:num w:numId="2" w16cid:durableId="119041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AF"/>
    <w:rsid w:val="00017517"/>
    <w:rsid w:val="0004083B"/>
    <w:rsid w:val="00076D50"/>
    <w:rsid w:val="00081C2E"/>
    <w:rsid w:val="00090AD0"/>
    <w:rsid w:val="00094746"/>
    <w:rsid w:val="000B7F44"/>
    <w:rsid w:val="000C789D"/>
    <w:rsid w:val="000D72F4"/>
    <w:rsid w:val="000F07EA"/>
    <w:rsid w:val="000F359D"/>
    <w:rsid w:val="000F53C1"/>
    <w:rsid w:val="001108B7"/>
    <w:rsid w:val="00142C59"/>
    <w:rsid w:val="001C32B4"/>
    <w:rsid w:val="001C4FE8"/>
    <w:rsid w:val="001D3D5F"/>
    <w:rsid w:val="001D5D9A"/>
    <w:rsid w:val="001D7DCB"/>
    <w:rsid w:val="00201D8E"/>
    <w:rsid w:val="00205470"/>
    <w:rsid w:val="00206C5F"/>
    <w:rsid w:val="002630E6"/>
    <w:rsid w:val="0028014F"/>
    <w:rsid w:val="002A34F2"/>
    <w:rsid w:val="002A47FE"/>
    <w:rsid w:val="002B12D7"/>
    <w:rsid w:val="002D2B5A"/>
    <w:rsid w:val="003018DF"/>
    <w:rsid w:val="00301E48"/>
    <w:rsid w:val="003171C9"/>
    <w:rsid w:val="00330D30"/>
    <w:rsid w:val="003451DD"/>
    <w:rsid w:val="00347C89"/>
    <w:rsid w:val="00360641"/>
    <w:rsid w:val="00365E5B"/>
    <w:rsid w:val="00367281"/>
    <w:rsid w:val="003A1225"/>
    <w:rsid w:val="003A35C4"/>
    <w:rsid w:val="003A42A3"/>
    <w:rsid w:val="003C7CBA"/>
    <w:rsid w:val="003E1BF4"/>
    <w:rsid w:val="003F40D7"/>
    <w:rsid w:val="003F50FB"/>
    <w:rsid w:val="004146F3"/>
    <w:rsid w:val="0043356D"/>
    <w:rsid w:val="004A1549"/>
    <w:rsid w:val="004C1820"/>
    <w:rsid w:val="004C601E"/>
    <w:rsid w:val="004F10C6"/>
    <w:rsid w:val="00502D51"/>
    <w:rsid w:val="0051213C"/>
    <w:rsid w:val="00515E07"/>
    <w:rsid w:val="00525994"/>
    <w:rsid w:val="00525A05"/>
    <w:rsid w:val="0054310E"/>
    <w:rsid w:val="005443F9"/>
    <w:rsid w:val="00556CBE"/>
    <w:rsid w:val="005571F2"/>
    <w:rsid w:val="0056329B"/>
    <w:rsid w:val="0057215E"/>
    <w:rsid w:val="005759E0"/>
    <w:rsid w:val="005911EE"/>
    <w:rsid w:val="00591DAF"/>
    <w:rsid w:val="00593C7C"/>
    <w:rsid w:val="005B5EED"/>
    <w:rsid w:val="005F34CB"/>
    <w:rsid w:val="005F7BC7"/>
    <w:rsid w:val="006020F4"/>
    <w:rsid w:val="006405D7"/>
    <w:rsid w:val="00655164"/>
    <w:rsid w:val="006C02BE"/>
    <w:rsid w:val="006C23DA"/>
    <w:rsid w:val="006C28ED"/>
    <w:rsid w:val="006F1799"/>
    <w:rsid w:val="006F682D"/>
    <w:rsid w:val="00705407"/>
    <w:rsid w:val="007062D2"/>
    <w:rsid w:val="00731046"/>
    <w:rsid w:val="0076139A"/>
    <w:rsid w:val="00793020"/>
    <w:rsid w:val="007E220E"/>
    <w:rsid w:val="007F008B"/>
    <w:rsid w:val="00820A8F"/>
    <w:rsid w:val="008242E6"/>
    <w:rsid w:val="00881D91"/>
    <w:rsid w:val="008A0E92"/>
    <w:rsid w:val="008A2BBB"/>
    <w:rsid w:val="008A7BE5"/>
    <w:rsid w:val="008D202D"/>
    <w:rsid w:val="008E07EB"/>
    <w:rsid w:val="008E56B3"/>
    <w:rsid w:val="009031F1"/>
    <w:rsid w:val="00914A6D"/>
    <w:rsid w:val="00931436"/>
    <w:rsid w:val="00931DC0"/>
    <w:rsid w:val="009A65A2"/>
    <w:rsid w:val="009B2C91"/>
    <w:rsid w:val="009B652D"/>
    <w:rsid w:val="009D0B1A"/>
    <w:rsid w:val="009E4EEA"/>
    <w:rsid w:val="009E5BCF"/>
    <w:rsid w:val="00A02663"/>
    <w:rsid w:val="00A044FA"/>
    <w:rsid w:val="00A2033D"/>
    <w:rsid w:val="00A33EED"/>
    <w:rsid w:val="00A3763F"/>
    <w:rsid w:val="00A37CD3"/>
    <w:rsid w:val="00A53966"/>
    <w:rsid w:val="00A76783"/>
    <w:rsid w:val="00A76AAC"/>
    <w:rsid w:val="00A83AFC"/>
    <w:rsid w:val="00AB1A26"/>
    <w:rsid w:val="00AC56DB"/>
    <w:rsid w:val="00AD112A"/>
    <w:rsid w:val="00AF03CC"/>
    <w:rsid w:val="00B10628"/>
    <w:rsid w:val="00B50B3E"/>
    <w:rsid w:val="00B55793"/>
    <w:rsid w:val="00B73B23"/>
    <w:rsid w:val="00B811B8"/>
    <w:rsid w:val="00B91121"/>
    <w:rsid w:val="00BA505C"/>
    <w:rsid w:val="00BC1D1D"/>
    <w:rsid w:val="00BC2597"/>
    <w:rsid w:val="00BD0EC2"/>
    <w:rsid w:val="00BE7DF7"/>
    <w:rsid w:val="00C05415"/>
    <w:rsid w:val="00C164DE"/>
    <w:rsid w:val="00C21F8A"/>
    <w:rsid w:val="00C22448"/>
    <w:rsid w:val="00C26BE2"/>
    <w:rsid w:val="00C35C4D"/>
    <w:rsid w:val="00C3648B"/>
    <w:rsid w:val="00C375C1"/>
    <w:rsid w:val="00C435ED"/>
    <w:rsid w:val="00C72227"/>
    <w:rsid w:val="00C911EE"/>
    <w:rsid w:val="00CA13F9"/>
    <w:rsid w:val="00CC7982"/>
    <w:rsid w:val="00CD0D3C"/>
    <w:rsid w:val="00CD0FDD"/>
    <w:rsid w:val="00CE7E33"/>
    <w:rsid w:val="00D01BDF"/>
    <w:rsid w:val="00D102D1"/>
    <w:rsid w:val="00D14E93"/>
    <w:rsid w:val="00D22E6E"/>
    <w:rsid w:val="00D3663C"/>
    <w:rsid w:val="00D45243"/>
    <w:rsid w:val="00D46900"/>
    <w:rsid w:val="00D47FE2"/>
    <w:rsid w:val="00D527DD"/>
    <w:rsid w:val="00D55B34"/>
    <w:rsid w:val="00D61EEC"/>
    <w:rsid w:val="00D8073C"/>
    <w:rsid w:val="00D94FF2"/>
    <w:rsid w:val="00DB6BE7"/>
    <w:rsid w:val="00DC0746"/>
    <w:rsid w:val="00DE0059"/>
    <w:rsid w:val="00DE58EC"/>
    <w:rsid w:val="00E057CC"/>
    <w:rsid w:val="00E23109"/>
    <w:rsid w:val="00E256E7"/>
    <w:rsid w:val="00E459C1"/>
    <w:rsid w:val="00E659BA"/>
    <w:rsid w:val="00EA2390"/>
    <w:rsid w:val="00EA61AB"/>
    <w:rsid w:val="00EA7930"/>
    <w:rsid w:val="00EB0380"/>
    <w:rsid w:val="00EC59A7"/>
    <w:rsid w:val="00EF18C9"/>
    <w:rsid w:val="00F0520F"/>
    <w:rsid w:val="00F54589"/>
    <w:rsid w:val="00F83013"/>
    <w:rsid w:val="00F93F80"/>
    <w:rsid w:val="00FA4861"/>
    <w:rsid w:val="00FB2D30"/>
    <w:rsid w:val="00FE373D"/>
    <w:rsid w:val="00FF2BCC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EE97C"/>
  <w15:chartTrackingRefBased/>
  <w15:docId w15:val="{2159841B-7F1A-45AB-995D-A324CEC8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820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591D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1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1D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91D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591D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591D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591D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591D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591D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591D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591D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591D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5">
    <w:name w:val="Title"/>
    <w:basedOn w:val="a"/>
    <w:next w:val="a"/>
    <w:link w:val="a6"/>
    <w:qFormat/>
    <w:rsid w:val="00591D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0"/>
    <w:link w:val="a5"/>
    <w:rsid w:val="00591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qFormat/>
    <w:rsid w:val="00591D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0"/>
    <w:link w:val="a7"/>
    <w:rsid w:val="00591D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591D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0"/>
    <w:link w:val="a9"/>
    <w:uiPriority w:val="29"/>
    <w:rsid w:val="00591DAF"/>
    <w:rPr>
      <w:i/>
      <w:iCs/>
      <w:color w:val="404040" w:themeColor="text1" w:themeTint="BF"/>
      <w:sz w:val="21"/>
      <w:szCs w:val="24"/>
    </w:rPr>
  </w:style>
  <w:style w:type="paragraph" w:styleId="ab">
    <w:name w:val="List Paragraph"/>
    <w:basedOn w:val="a"/>
    <w:uiPriority w:val="34"/>
    <w:qFormat/>
    <w:rsid w:val="00591D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91DAF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1D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91DAF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591DAF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rsid w:val="000F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sid w:val="007F008B"/>
    <w:rPr>
      <w:sz w:val="18"/>
      <w:szCs w:val="18"/>
    </w:rPr>
  </w:style>
  <w:style w:type="paragraph" w:styleId="ae">
    <w:name w:val="annotation text"/>
    <w:basedOn w:val="a"/>
    <w:link w:val="af"/>
    <w:unhideWhenUsed/>
    <w:rsid w:val="007F008B"/>
    <w:pPr>
      <w:jc w:val="left"/>
    </w:pPr>
  </w:style>
  <w:style w:type="character" w:customStyle="1" w:styleId="af">
    <w:name w:val="コメント文字列 (文字)"/>
    <w:basedOn w:val="a0"/>
    <w:link w:val="ae"/>
    <w:rsid w:val="007F008B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7F008B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7F008B"/>
    <w:rPr>
      <w:b/>
      <w:bCs/>
      <w:sz w:val="21"/>
      <w:szCs w:val="24"/>
    </w:rPr>
  </w:style>
  <w:style w:type="paragraph" w:styleId="af2">
    <w:name w:val="Revision"/>
    <w:hidden/>
    <w:uiPriority w:val="99"/>
    <w:semiHidden/>
    <w:rsid w:val="007E220E"/>
    <w:rPr>
      <w:sz w:val="21"/>
      <w:szCs w:val="24"/>
    </w:rPr>
  </w:style>
  <w:style w:type="character" w:styleId="af3">
    <w:name w:val="Hyperlink"/>
    <w:basedOn w:val="a0"/>
    <w:unhideWhenUsed/>
    <w:rsid w:val="00F0520F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0520F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F0520F"/>
    <w:rPr>
      <w:color w:val="800080" w:themeColor="followedHyperlink"/>
      <w:u w:val="single"/>
    </w:rPr>
  </w:style>
  <w:style w:type="paragraph" w:styleId="af6">
    <w:name w:val="Note Heading"/>
    <w:basedOn w:val="a"/>
    <w:next w:val="a"/>
    <w:link w:val="af7"/>
    <w:semiHidden/>
    <w:unhideWhenUsed/>
    <w:rsid w:val="000B7F44"/>
    <w:pPr>
      <w:jc w:val="center"/>
    </w:pPr>
  </w:style>
  <w:style w:type="character" w:customStyle="1" w:styleId="af7">
    <w:name w:val="記 (文字)"/>
    <w:basedOn w:val="a0"/>
    <w:link w:val="af6"/>
    <w:semiHidden/>
    <w:rsid w:val="000B7F44"/>
    <w:rPr>
      <w:sz w:val="21"/>
      <w:szCs w:val="24"/>
    </w:rPr>
  </w:style>
  <w:style w:type="paragraph" w:styleId="af8">
    <w:name w:val="Closing"/>
    <w:basedOn w:val="a"/>
    <w:link w:val="af9"/>
    <w:semiHidden/>
    <w:unhideWhenUsed/>
    <w:rsid w:val="000B7F44"/>
    <w:pPr>
      <w:jc w:val="right"/>
    </w:pPr>
  </w:style>
  <w:style w:type="character" w:customStyle="1" w:styleId="af9">
    <w:name w:val="結語 (文字)"/>
    <w:basedOn w:val="a0"/>
    <w:link w:val="af8"/>
    <w:semiHidden/>
    <w:rsid w:val="000B7F4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2AF56BB1AC524C98FD990D79DC24D1" ma:contentTypeVersion="16" ma:contentTypeDescription="新しいドキュメントを作成します。" ma:contentTypeScope="" ma:versionID="5321f6b9746758b206d9dd785e95f3f8">
  <xsd:schema xmlns:xsd="http://www.w3.org/2001/XMLSchema" xmlns:xs="http://www.w3.org/2001/XMLSchema" xmlns:p="http://schemas.microsoft.com/office/2006/metadata/properties" xmlns:ns2="328f3077-8cc3-42b0-8595-bd53338710fb" xmlns:ns3="eb0d0194-bfe5-4c39-8244-708875b69d50" targetNamespace="http://schemas.microsoft.com/office/2006/metadata/properties" ma:root="true" ma:fieldsID="2bdc59dc5b8ac1035490b0b5569be3c7" ns2:_="" ns3:_="">
    <xsd:import namespace="328f3077-8cc3-42b0-8595-bd53338710fb"/>
    <xsd:import namespace="eb0d0194-bfe5-4c39-8244-708875b69d50"/>
    <xsd:element name="properties">
      <xsd:complexType>
        <xsd:sequence>
          <xsd:element name="documentManagement">
            <xsd:complexType>
              <xsd:all>
                <xsd:element ref="ns2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isplay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f3077-8cc3-42b0-8595-bd53338710fb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ページ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aabba1a-d6bd-463b-b12e-be4777068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DisplayOrder" ma:index="22" nillable="true" ma:displayName="表示順序" ma:internalName="Display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0194-bfe5-4c39-8244-708875b69d5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3f7299-964b-4ee0-97d2-5840ab4cea66}" ma:internalName="TaxCatchAll" ma:showField="CatchAllData" ma:web="eb0d0194-bfe5-4c39-8244-708875b69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0d0194-bfe5-4c39-8244-708875b69d50" xsi:nil="true"/>
    <DisplayOrder xmlns="328f3077-8cc3-42b0-8595-bd53338710fb" xsi:nil="true"/>
    <lcf76f155ced4ddcb4097134ff3c332f xmlns="328f3077-8cc3-42b0-8595-bd53338710fb">
      <Terms xmlns="http://schemas.microsoft.com/office/infopath/2007/PartnerControls"/>
    </lcf76f155ced4ddcb4097134ff3c332f>
    <URL xmlns="328f3077-8cc3-42b0-8595-bd53338710fb">
      <Url xsi:nil="true"/>
      <Description xsi:nil="true"/>
    </URL>
  </documentManagement>
</p:properties>
</file>

<file path=customXml/itemProps1.xml><?xml version="1.0" encoding="utf-8"?>
<ds:datastoreItem xmlns:ds="http://schemas.openxmlformats.org/officeDocument/2006/customXml" ds:itemID="{56BA0E53-A105-416A-8BB0-2A5998B8B5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9BEF12-532E-4EC4-8CBB-C36B5E5FB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f3077-8cc3-42b0-8595-bd53338710fb"/>
    <ds:schemaRef ds:uri="eb0d0194-bfe5-4c39-8244-708875b69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eb0d0194-bfe5-4c39-8244-708875b69d50"/>
    <ds:schemaRef ds:uri="328f3077-8cc3-42b0-8595-bd53338710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小泉武士</dc:creator>
  <cp:keywords/>
  <dc:description/>
  <cp:lastModifiedBy>飯嶌 大地（農業政策課）</cp:lastModifiedBy>
  <cp:revision>56</cp:revision>
  <cp:lastPrinted>2026-06-19T07:28:00Z</cp:lastPrinted>
  <dcterms:created xsi:type="dcterms:W3CDTF">2026-02-02T01:23:00Z</dcterms:created>
  <dcterms:modified xsi:type="dcterms:W3CDTF">2026-07-07T02:05:00Z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2025-03-27T00:58:46Z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23525a03-ccbb-4cdd-8ad4-500b0ddd8f03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  <property fmtid="{D5CDD505-2E9C-101B-9397-08002B2CF9AE}" pid="10" name="ContentTypeId">
    <vt:lpwstr>0x010100162AF56BB1AC524C98FD990D79DC24D1</vt:lpwstr>
  </property>
</Properties>
</file>